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1B06E" w14:textId="77777777" w:rsidR="009C408F" w:rsidRDefault="00311658" w:rsidP="009C408F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 № 3.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Тақырыбы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 «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мелиорациялары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туралы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жалпы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түсінік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түрлері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3.1.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түрлері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3.2.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Ауыл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шаруашылық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дақылдарды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режимі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3.3.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режимін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есептеу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618373EB" w14:textId="286D4375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="00FC5A3E" w:rsidRPr="009C408F">
        <w:rPr>
          <w:rFonts w:ascii="Times New Roman" w:hAnsi="Times New Roman" w:cs="Times New Roman"/>
          <w:sz w:val="28"/>
          <w:szCs w:val="28"/>
        </w:rPr>
        <w:fldChar w:fldCharType="begin"/>
      </w:r>
      <w:r w:rsidR="009B3CE4" w:rsidRPr="009C408F">
        <w:rPr>
          <w:rFonts w:ascii="Times New Roman" w:hAnsi="Times New Roman" w:cs="Times New Roman"/>
          <w:sz w:val="28"/>
          <w:szCs w:val="28"/>
        </w:rPr>
        <w:instrText>HYPERLINK "https://kzref.org/ouli-sabati-barisi-jimdastiru-kezei-jafimdi-ahual-tufizu.html"</w:instrText>
      </w:r>
      <w:r w:rsidR="00FC5A3E" w:rsidRPr="009C408F">
        <w:rPr>
          <w:rFonts w:ascii="Times New Roman" w:hAnsi="Times New Roman" w:cs="Times New Roman"/>
          <w:sz w:val="28"/>
          <w:szCs w:val="28"/>
        </w:rPr>
        <w:fldChar w:fldCharType="separate"/>
      </w:r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неше</w:t>
      </w:r>
      <w:proofErr w:type="spellEnd"/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рет</w:t>
      </w:r>
      <w:proofErr w:type="spellEnd"/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суарылып</w:t>
      </w:r>
      <w:proofErr w:type="spellEnd"/>
      <w:r w:rsidR="00FC5A3E" w:rsidRPr="009C408F">
        <w:rPr>
          <w:rFonts w:ascii="Times New Roman" w:hAnsi="Times New Roman" w:cs="Times New Roman"/>
          <w:sz w:val="28"/>
          <w:szCs w:val="28"/>
        </w:rPr>
        <w:fldChar w:fldCharType="end"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қанша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маңызды көрсеткіші. Әр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B02EB9F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жатқан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any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керек:</w:t>
      </w:r>
    </w:p>
    <w:p w14:paraId="0A15DFCC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04374EF5" w14:textId="77777777" w:rsidR="00311658" w:rsidRPr="009C408F" w:rsidRDefault="00311658" w:rsidP="006A0745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фазасына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лайықты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тұру.</w:t>
      </w:r>
    </w:p>
    <w:p w14:paraId="58DCC92C" w14:textId="77777777" w:rsidR="00311658" w:rsidRPr="009C408F" w:rsidRDefault="00311658" w:rsidP="006A0745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құнарлыгын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жуылып-шайылуына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батпақтануына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тұздануына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91E715B" w14:textId="77777777" w:rsidR="00311658" w:rsidRPr="009C408F" w:rsidRDefault="00311658" w:rsidP="006A0745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 өнімін жоғарылату.</w:t>
      </w:r>
    </w:p>
    <w:p w14:paraId="0FEF77C5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экологиялық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өсіп-өнуіне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кажетті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анықтамаса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әкеліп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соғады.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суды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берсе,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тура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топырақ тұздалуы мүмкін.</w:t>
      </w:r>
    </w:p>
    <w:p w14:paraId="53C086EB" w14:textId="7E826946" w:rsidR="00311658" w:rsidRPr="00715CAE" w:rsidRDefault="00311658" w:rsidP="00715C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жағдайларга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1C04CC1A" w14:textId="77777777" w:rsidR="00311658" w:rsidRPr="009C408F" w:rsidRDefault="00311658" w:rsidP="009C40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ылғалдылыгы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оның жылдамдылығы және т.б.);</w:t>
      </w:r>
    </w:p>
    <w:p w14:paraId="7F16B60B" w14:textId="77777777" w:rsidR="00311658" w:rsidRPr="009C408F" w:rsidRDefault="00311658" w:rsidP="009C40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 түріне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көлемдік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сыйымдылығы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механикалык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құрамы, су өткізгіштігі және т.б.);</w:t>
      </w:r>
    </w:p>
    <w:p w14:paraId="2552B178" w14:textId="77777777" w:rsidR="00311658" w:rsidRPr="009C408F" w:rsidRDefault="00311658" w:rsidP="009C40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уакытына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тыңайтқыштың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.);</w:t>
      </w:r>
    </w:p>
    <w:p w14:paraId="706F0A9A" w14:textId="78F9308E" w:rsidR="00311658" w:rsidRDefault="00311658" w:rsidP="009C40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химиялық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0AC8BA1D" w14:textId="5198AE32" w:rsidR="006B0B4E" w:rsidRDefault="006B0B4E" w:rsidP="009C40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95F8ED3" w14:textId="77777777" w:rsidR="006B0B4E" w:rsidRPr="009C408F" w:rsidRDefault="006B0B4E" w:rsidP="009C408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EF6B71F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Олардың үш түрі бар: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09DBFFCD" w14:textId="77777777" w:rsidR="00311658" w:rsidRPr="009C408F" w:rsidRDefault="00311658" w:rsidP="009C408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жобаланған,</w:t>
      </w:r>
    </w:p>
    <w:p w14:paraId="57F0FF5D" w14:textId="77777777" w:rsidR="00311658" w:rsidRPr="009C408F" w:rsidRDefault="00311658" w:rsidP="009C408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14:paraId="53816CD9" w14:textId="77777777" w:rsidR="00311658" w:rsidRPr="009C408F" w:rsidRDefault="00311658" w:rsidP="009C408F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пайдаланылған.</w:t>
      </w:r>
    </w:p>
    <w:p w14:paraId="52775575" w14:textId="77777777" w:rsidR="006B0B4E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Жобалаган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суландыру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жобасын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қабылданған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деректерін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кабылдайды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Есептелген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құрылыстарды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Пайдаланган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кұбылыстарды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жүргіден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айырмашылығы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болжанған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мәліметтерге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proofErr w:type="spellStart"/>
      <w:r w:rsidR="00000000" w:rsidRPr="009C408F">
        <w:rPr>
          <w:rFonts w:ascii="Times New Roman" w:hAnsi="Times New Roman" w:cs="Times New Roman"/>
          <w:sz w:val="28"/>
          <w:szCs w:val="28"/>
        </w:rPr>
        <w:fldChar w:fldCharType="begin"/>
      </w:r>
      <w:r w:rsidR="00000000" w:rsidRPr="009C408F">
        <w:rPr>
          <w:rFonts w:ascii="Times New Roman" w:hAnsi="Times New Roman" w:cs="Times New Roman"/>
          <w:sz w:val="28"/>
          <w:szCs w:val="28"/>
        </w:rPr>
        <w:instrText xml:space="preserve"> HYPERLINK "https://kzref.org/klimat-azastanni-jaziti-alasa-tauli-bolikterinde-jauin-shashin.html" </w:instrText>
      </w:r>
      <w:r w:rsidR="00000000" w:rsidRPr="009C408F">
        <w:rPr>
          <w:rFonts w:ascii="Times New Roman" w:hAnsi="Times New Roman" w:cs="Times New Roman"/>
          <w:sz w:val="28"/>
          <w:szCs w:val="28"/>
        </w:rPr>
        <w:fldChar w:fldCharType="separate"/>
      </w:r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жауын</w:t>
      </w:r>
      <w:proofErr w:type="spellEnd"/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шашын</w:t>
      </w:r>
      <w:proofErr w:type="spellEnd"/>
      <w:r w:rsidR="00000000" w:rsidRPr="009C408F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fldChar w:fldCharType="end"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деректерді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қабылдайды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ауа-райының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реттеліп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қалыптастырылады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739A769" w14:textId="3B02E593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жүргісін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есептеген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кезде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пайдалану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жиынтығы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(Е),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маусымдық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нормасы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(М),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нормасы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(т),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саны (п)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мезгілі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(t) 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аныкталады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69D8342B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Суды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шілде-тамыз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6564B56" w14:textId="77777777" w:rsidR="00311658" w:rsidRPr="009C408F" w:rsidRDefault="00311658" w:rsidP="006B0B4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4.2.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жүргісін</w:t>
      </w:r>
      <w:proofErr w:type="spellEnd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есептеу</w:t>
      </w:r>
      <w:proofErr w:type="spellEnd"/>
    </w:p>
    <w:p w14:paraId="5794E36E" w14:textId="77777777" w:rsidR="003E4830" w:rsidRPr="009C408F" w:rsidRDefault="003E4830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E5CDDA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Біздің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елде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шетелдерде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есептеудің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бәрінің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құрайтын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1919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академик А.Н. Костяков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әдістеме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C16E455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1.Өсімдіктің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өнуі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жиынтығы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(Е):</w:t>
      </w:r>
    </w:p>
    <w:p w14:paraId="75427D4C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Е=У*К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 (1)</w:t>
      </w:r>
    </w:p>
    <w:p w14:paraId="12CDC672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B42C460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Е-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жинтығы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/га;</w:t>
      </w:r>
    </w:p>
    <w:p w14:paraId="4B748339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У-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ц/га;</w:t>
      </w:r>
    </w:p>
    <w:p w14:paraId="4FDAEE5C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и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-су</w:t>
      </w:r>
      <w:proofErr w:type="gram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коэффициент,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/ц. Оны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анықтама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кітапшалардан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5...500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/ц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FE470F3" w14:textId="77777777" w:rsidR="00517CAE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1CF7124C" w14:textId="3DDF058B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мерзімдері</w:t>
      </w:r>
      <w:proofErr w:type="spellEnd"/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өте маңызды көрсеткіш.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өсіп-өнуіне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еш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Оны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белгілеудің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бар: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4D859D0A" w14:textId="77777777" w:rsidR="00311658" w:rsidRPr="009C408F" w:rsidRDefault="00311658" w:rsidP="009C408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 фаза көрсеткіші арқылы;</w:t>
      </w:r>
    </w:p>
    <w:p w14:paraId="19E661A6" w14:textId="77777777" w:rsidR="00311658" w:rsidRPr="009C408F" w:rsidRDefault="00311658" w:rsidP="009C408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 жапырағына қарап анықтау;</w:t>
      </w:r>
    </w:p>
    <w:p w14:paraId="363CEF0D" w14:textId="77777777" w:rsidR="00311658" w:rsidRPr="009C408F" w:rsidRDefault="00311658" w:rsidP="009C408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-ала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график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AABA614" w14:textId="77777777" w:rsidR="00311658" w:rsidRPr="009C408F" w:rsidRDefault="00311658" w:rsidP="009C408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060F3DBD" w14:textId="77777777" w:rsidR="00311658" w:rsidRPr="009C408F" w:rsidRDefault="00311658" w:rsidP="009C408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1C0216D" w14:textId="77777777" w:rsidR="00311658" w:rsidRPr="009C408F" w:rsidRDefault="00311658" w:rsidP="009C408F">
      <w:pPr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 ылғалы арқылы.</w:t>
      </w:r>
    </w:p>
    <w:p w14:paraId="12CF1B0E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Әрине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бұлардың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әрқайсысының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өзіндік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артықшылығы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бар. Бірақ осылардың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төмендегідей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E4DB45D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күннен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5-10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бұрғышпен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0-10, 10-20, 20-30... 100 см-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деңгейінен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үлгісін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бюкске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Лабораторияда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8-10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106°С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қайта өлшеп топырақтың ылғалдылыгын анықтайды.</w:t>
      </w:r>
    </w:p>
    <w:p w14:paraId="760D2A2D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метр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тереңціктегі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ылғалдылық 70-75% НВ-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жақындаса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Неғұрлым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үлгісін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алса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соғұрлым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нәтиже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оңды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созбай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тез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бітіру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айтқанда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күннен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12-15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күнге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ұзартқанда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сушылар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шаршамайды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5" w:history="1">
        <w:r w:rsidRPr="009C408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канал </w:t>
        </w:r>
        <w:proofErr w:type="spellStart"/>
        <w:r w:rsidRPr="009C408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суға</w:t>
        </w:r>
        <w:proofErr w:type="spellEnd"/>
        <w:r w:rsidRPr="009C408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9C408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толмай</w:t>
        </w:r>
        <w:proofErr w:type="spellEnd"/>
      </w:hyperlink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жайбарақат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істейді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әлсіреуі мүмкін.</w:t>
      </w:r>
    </w:p>
    <w:p w14:paraId="7217EABE" w14:textId="69CDF0BE" w:rsidR="00311658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азайтқан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сушылар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каналдармен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жіберулері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қауіпті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Жуып-шайып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сушылардың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Жаңбырлатып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суғарылғанда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саны 2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көбейеді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C999A64" w14:textId="77777777" w:rsidR="00517CAE" w:rsidRPr="00517CAE" w:rsidRDefault="00517CAE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14:paraId="1A957888" w14:textId="77777777" w:rsidR="00311658" w:rsidRPr="009C408F" w:rsidRDefault="00311658" w:rsidP="00517CA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мезгілінде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көктемде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теңдеумен анықтайды: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М=1,5В-5h, 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</w:t>
      </w:r>
    </w:p>
    <w:p w14:paraId="733DB678" w14:textId="44CF3D11" w:rsidR="00311658" w:rsidRDefault="00311658" w:rsidP="00517CA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 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 метр топырақтың деңгейіңдегі ылғалдың мәні,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/га;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C408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һ - 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жауын-шашын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(ІХ-IV)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айларындағы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/га.</w:t>
      </w:r>
    </w:p>
    <w:p w14:paraId="5D667E01" w14:textId="77777777" w:rsidR="00517CAE" w:rsidRPr="00517CAE" w:rsidRDefault="00517CAE" w:rsidP="00517CA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14:paraId="218E1B39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Кей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айларында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суғарымға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қалмауы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мөлшермен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тұрылуы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50. 100м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шамасыңда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азайтылып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25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шілдеде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мақтаны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800м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мөлшерімен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23-24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шілдеде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 мм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делік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осындай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600 м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жылжытудың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жоқ.</w:t>
      </w:r>
    </w:p>
    <w:p w14:paraId="63B71679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анықтауды графоаналитикалық тәсілмен жүргізген өте ынғайлы. Ол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үлгіні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кестенің 1-ші бағанаға өсімдіктің өсу кезеңін әр 10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күнге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10-20, 21-30, 1-10 т.б. Ал,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бағанага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кезеңдердегі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ынталы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- 0.4, 0.6, 0.7, 1.0 м т.б. Топырақтың жоғарғы және төменгі ылғалдылығы оның ынталық қабатына қарай анықталады да 3-ші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бағанага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5-ші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бағанага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ылғалдылыгын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0,9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көбейте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6-шы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жоғалған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</w:t>
      </w: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бағаналардың барлық қосындысы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өсімдіктің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кезеңіндегі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01E605B7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бағанага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8-ші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ынталығының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түрленуіне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өзгерісті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5-бағанадағы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ынталы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өзгеруіне көбейтеді.</w:t>
      </w:r>
    </w:p>
    <w:p w14:paraId="7075E437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ынталы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ылғалдылығы (10-шы бағана)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бағаналардың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мәндері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Яғни:</w:t>
      </w:r>
    </w:p>
    <w:p w14:paraId="75C10EA9" w14:textId="77777777" w:rsidR="00311658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10/=/5/-/6/+/7/+/8/.</w:t>
      </w:r>
    </w:p>
    <w:p w14:paraId="0A5C63E8" w14:textId="6F74A72A" w:rsidR="00311658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есептеп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шығарылған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10-шы бағананың мәнін 4-ші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бағанадағы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ылғалдылығының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мәнінен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9-шы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жолға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3-ші және 10-шы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бағана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сандарының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айырмасы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Суарудың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мерзімдік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ортасы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3,4,5,9-бағана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сызылатын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сызба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93DF7BB" w14:textId="77777777" w:rsidR="00A05B24" w:rsidRPr="009C408F" w:rsidRDefault="00A05B24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5716E29" w14:textId="77777777" w:rsidR="00A45159" w:rsidRPr="009C408F" w:rsidRDefault="00311658" w:rsidP="009C40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үлгісі</w:t>
      </w:r>
      <w:proofErr w:type="spellEnd"/>
      <w:r w:rsidRPr="009C40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B9BDB2F" w14:textId="77777777" w:rsidR="00671C4B" w:rsidRPr="009C408F" w:rsidRDefault="00671C4B" w:rsidP="009C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5"/>
        <w:tblW w:w="9807" w:type="dxa"/>
        <w:tblLayout w:type="fixed"/>
        <w:tblLook w:val="04A0" w:firstRow="1" w:lastRow="0" w:firstColumn="1" w:lastColumn="0" w:noHBand="0" w:noVBand="1"/>
      </w:tblPr>
      <w:tblGrid>
        <w:gridCol w:w="1024"/>
        <w:gridCol w:w="1081"/>
        <w:gridCol w:w="1079"/>
        <w:gridCol w:w="1130"/>
        <w:gridCol w:w="868"/>
        <w:gridCol w:w="747"/>
        <w:gridCol w:w="842"/>
        <w:gridCol w:w="708"/>
        <w:gridCol w:w="1134"/>
        <w:gridCol w:w="1194"/>
      </w:tblGrid>
      <w:tr w:rsidR="00AF5E37" w:rsidRPr="009C408F" w14:paraId="61A39D24" w14:textId="77777777" w:rsidTr="00AF5E37">
        <w:tc>
          <w:tcPr>
            <w:tcW w:w="1024" w:type="dxa"/>
          </w:tcPr>
          <w:p w14:paraId="65346E11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276F73C5" w14:textId="77777777" w:rsidR="004B2943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мерзім</w:t>
            </w:r>
          </w:p>
          <w:p w14:paraId="79B90E20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дері</w:t>
            </w:r>
          </w:p>
        </w:tc>
        <w:tc>
          <w:tcPr>
            <w:tcW w:w="1081" w:type="dxa"/>
          </w:tcPr>
          <w:p w14:paraId="4B5FDF5B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3808781B" w14:textId="77777777" w:rsidR="004B2943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Топырак</w:t>
            </w:r>
          </w:p>
          <w:p w14:paraId="37F479A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тың ылғалданған қабаты Н;м</w:t>
            </w:r>
          </w:p>
        </w:tc>
        <w:tc>
          <w:tcPr>
            <w:tcW w:w="1079" w:type="dxa"/>
          </w:tcPr>
          <w:p w14:paraId="38ECC1D5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6DD4D601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Топырактың ылғалдылық қоры м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 xml:space="preserve">3 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\га</w:t>
            </w:r>
          </w:p>
        </w:tc>
        <w:tc>
          <w:tcPr>
            <w:tcW w:w="1130" w:type="dxa"/>
          </w:tcPr>
          <w:p w14:paraId="1922C519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Топырақтағы ылғалдылық қоры </w:t>
            </w:r>
          </w:p>
          <w:p w14:paraId="65F016B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м/га әр мерзімінің</w:t>
            </w:r>
          </w:p>
        </w:tc>
        <w:tc>
          <w:tcPr>
            <w:tcW w:w="868" w:type="dxa"/>
          </w:tcPr>
          <w:p w14:paraId="46A53583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4B02CF29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Ылғал шығыны; </w:t>
            </w:r>
          </w:p>
          <w:p w14:paraId="45D2394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 xml:space="preserve">3 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\га</w:t>
            </w:r>
          </w:p>
        </w:tc>
        <w:tc>
          <w:tcPr>
            <w:tcW w:w="2297" w:type="dxa"/>
            <w:gridSpan w:val="3"/>
          </w:tcPr>
          <w:p w14:paraId="2CED1DE9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1FA12C71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Пайдаланылған ылғалдылық</w:t>
            </w:r>
          </w:p>
          <w:p w14:paraId="0532B8C1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 xml:space="preserve">3 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\га</w:t>
            </w:r>
          </w:p>
        </w:tc>
        <w:tc>
          <w:tcPr>
            <w:tcW w:w="1134" w:type="dxa"/>
          </w:tcPr>
          <w:p w14:paraId="05E68574" w14:textId="77777777" w:rsidR="002C3B55" w:rsidRPr="009C408F" w:rsidRDefault="00AF5E37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Топыраетағы ылғал қоры;</w:t>
            </w:r>
          </w:p>
          <w:p w14:paraId="779A7599" w14:textId="77777777" w:rsidR="00671C4B" w:rsidRPr="009C408F" w:rsidRDefault="00AF5E37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әр мерзім сонында</w:t>
            </w:r>
          </w:p>
          <w:p w14:paraId="7B9E7334" w14:textId="77777777" w:rsidR="004B2943" w:rsidRPr="009C408F" w:rsidRDefault="004B2943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 xml:space="preserve">3 </w:t>
            </w: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\га</w:t>
            </w:r>
          </w:p>
        </w:tc>
        <w:tc>
          <w:tcPr>
            <w:tcW w:w="1194" w:type="dxa"/>
          </w:tcPr>
          <w:p w14:paraId="08B67F37" w14:textId="77777777" w:rsidR="002C3B55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5C3B150E" w14:textId="77777777" w:rsidR="00671C4B" w:rsidRPr="009C408F" w:rsidRDefault="004B2943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Суарудың ортасы</w:t>
            </w:r>
          </w:p>
        </w:tc>
      </w:tr>
      <w:tr w:rsidR="00AF5E37" w:rsidRPr="009C408F" w14:paraId="6794B450" w14:textId="77777777" w:rsidTr="00AF5E37">
        <w:tc>
          <w:tcPr>
            <w:tcW w:w="1024" w:type="dxa"/>
          </w:tcPr>
          <w:p w14:paraId="5CD04CDC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81" w:type="dxa"/>
          </w:tcPr>
          <w:p w14:paraId="3E218B82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9" w:type="dxa"/>
          </w:tcPr>
          <w:p w14:paraId="27F1D02C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0" w:type="dxa"/>
          </w:tcPr>
          <w:p w14:paraId="02CBE894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8" w:type="dxa"/>
          </w:tcPr>
          <w:p w14:paraId="63A618E8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47" w:type="dxa"/>
          </w:tcPr>
          <w:p w14:paraId="76165D63" w14:textId="77777777" w:rsidR="00671C4B" w:rsidRPr="009C408F" w:rsidRDefault="00AA0BE8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Жауын шашын</w:t>
            </w:r>
          </w:p>
        </w:tc>
        <w:tc>
          <w:tcPr>
            <w:tcW w:w="842" w:type="dxa"/>
          </w:tcPr>
          <w:p w14:paraId="53099F64" w14:textId="77777777" w:rsidR="00671C4B" w:rsidRPr="009C408F" w:rsidRDefault="00AA0BE8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Топырак ылғалдылығы</w:t>
            </w:r>
          </w:p>
        </w:tc>
        <w:tc>
          <w:tcPr>
            <w:tcW w:w="708" w:type="dxa"/>
          </w:tcPr>
          <w:p w14:paraId="3334A60E" w14:textId="77777777" w:rsidR="00671C4B" w:rsidRPr="009C408F" w:rsidRDefault="00AF07A2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Суару мөлшері</w:t>
            </w:r>
          </w:p>
        </w:tc>
        <w:tc>
          <w:tcPr>
            <w:tcW w:w="1134" w:type="dxa"/>
          </w:tcPr>
          <w:p w14:paraId="05D3420E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</w:tcPr>
          <w:p w14:paraId="1499B3D5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F5E37" w:rsidRPr="009C408F" w14:paraId="4D38EB3C" w14:textId="77777777" w:rsidTr="00AF5E37">
        <w:tc>
          <w:tcPr>
            <w:tcW w:w="1024" w:type="dxa"/>
          </w:tcPr>
          <w:p w14:paraId="4ED65B45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081" w:type="dxa"/>
          </w:tcPr>
          <w:p w14:paraId="107849B9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079" w:type="dxa"/>
          </w:tcPr>
          <w:p w14:paraId="71B10802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1130" w:type="dxa"/>
          </w:tcPr>
          <w:p w14:paraId="2F8D31B5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868" w:type="dxa"/>
          </w:tcPr>
          <w:p w14:paraId="56B8C5B1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747" w:type="dxa"/>
          </w:tcPr>
          <w:p w14:paraId="09850872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842" w:type="dxa"/>
          </w:tcPr>
          <w:p w14:paraId="4FA1BB87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708" w:type="dxa"/>
          </w:tcPr>
          <w:p w14:paraId="0AA41A24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1134" w:type="dxa"/>
          </w:tcPr>
          <w:p w14:paraId="548B805D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1194" w:type="dxa"/>
          </w:tcPr>
          <w:p w14:paraId="06C84CDA" w14:textId="77777777" w:rsidR="00671C4B" w:rsidRPr="009C408F" w:rsidRDefault="002C3B55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408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</w:tr>
      <w:tr w:rsidR="00AF5E37" w:rsidRPr="009C408F" w14:paraId="7397DA17" w14:textId="77777777" w:rsidTr="00AF5E37">
        <w:tc>
          <w:tcPr>
            <w:tcW w:w="1024" w:type="dxa"/>
          </w:tcPr>
          <w:p w14:paraId="1BA544C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81" w:type="dxa"/>
          </w:tcPr>
          <w:p w14:paraId="2E4D2472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9" w:type="dxa"/>
          </w:tcPr>
          <w:p w14:paraId="607BF730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0" w:type="dxa"/>
          </w:tcPr>
          <w:p w14:paraId="0EC6DB1C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8" w:type="dxa"/>
          </w:tcPr>
          <w:p w14:paraId="7DD07F82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47" w:type="dxa"/>
          </w:tcPr>
          <w:p w14:paraId="42B8A339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2" w:type="dxa"/>
          </w:tcPr>
          <w:p w14:paraId="405AAB6E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08" w:type="dxa"/>
          </w:tcPr>
          <w:p w14:paraId="716F801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</w:tcPr>
          <w:p w14:paraId="5D92BA9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</w:tcPr>
          <w:p w14:paraId="610E1065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F5E37" w:rsidRPr="009C408F" w14:paraId="30B7D518" w14:textId="77777777" w:rsidTr="00AF5E37">
        <w:tc>
          <w:tcPr>
            <w:tcW w:w="1024" w:type="dxa"/>
          </w:tcPr>
          <w:p w14:paraId="239697AC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81" w:type="dxa"/>
          </w:tcPr>
          <w:p w14:paraId="634569F0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9" w:type="dxa"/>
          </w:tcPr>
          <w:p w14:paraId="78FE0ED3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0" w:type="dxa"/>
          </w:tcPr>
          <w:p w14:paraId="458BB168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8" w:type="dxa"/>
          </w:tcPr>
          <w:p w14:paraId="1B21CD42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47" w:type="dxa"/>
          </w:tcPr>
          <w:p w14:paraId="7ACC14B8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2" w:type="dxa"/>
          </w:tcPr>
          <w:p w14:paraId="0243DC72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08" w:type="dxa"/>
          </w:tcPr>
          <w:p w14:paraId="006CAFC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</w:tcPr>
          <w:p w14:paraId="64A0E94B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</w:tcPr>
          <w:p w14:paraId="0C22DE53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F5E37" w:rsidRPr="009C408F" w14:paraId="522BF711" w14:textId="77777777" w:rsidTr="00AF5E37">
        <w:tc>
          <w:tcPr>
            <w:tcW w:w="1024" w:type="dxa"/>
          </w:tcPr>
          <w:p w14:paraId="1776C360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81" w:type="dxa"/>
          </w:tcPr>
          <w:p w14:paraId="4232028E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9" w:type="dxa"/>
          </w:tcPr>
          <w:p w14:paraId="1398E2C5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0" w:type="dxa"/>
          </w:tcPr>
          <w:p w14:paraId="6B406998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8" w:type="dxa"/>
          </w:tcPr>
          <w:p w14:paraId="211FD7BE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47" w:type="dxa"/>
          </w:tcPr>
          <w:p w14:paraId="5DA460AC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2" w:type="dxa"/>
          </w:tcPr>
          <w:p w14:paraId="061D9FB9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08" w:type="dxa"/>
          </w:tcPr>
          <w:p w14:paraId="39852BA3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</w:tcPr>
          <w:p w14:paraId="44E7E53B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</w:tcPr>
          <w:p w14:paraId="0F51DA2F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F5E37" w:rsidRPr="009C408F" w14:paraId="2E0C4E42" w14:textId="77777777" w:rsidTr="00AF5E37">
        <w:tc>
          <w:tcPr>
            <w:tcW w:w="1024" w:type="dxa"/>
          </w:tcPr>
          <w:p w14:paraId="7BB237A4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81" w:type="dxa"/>
          </w:tcPr>
          <w:p w14:paraId="7F0D8111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079" w:type="dxa"/>
          </w:tcPr>
          <w:p w14:paraId="441D57FF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0" w:type="dxa"/>
          </w:tcPr>
          <w:p w14:paraId="34C59DF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68" w:type="dxa"/>
          </w:tcPr>
          <w:p w14:paraId="1C4AD046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47" w:type="dxa"/>
          </w:tcPr>
          <w:p w14:paraId="7D24CD57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842" w:type="dxa"/>
          </w:tcPr>
          <w:p w14:paraId="07E6807D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08" w:type="dxa"/>
          </w:tcPr>
          <w:p w14:paraId="30DBF4E2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</w:tcPr>
          <w:p w14:paraId="014E41CB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194" w:type="dxa"/>
          </w:tcPr>
          <w:p w14:paraId="323ECB5C" w14:textId="77777777" w:rsidR="00671C4B" w:rsidRPr="009C408F" w:rsidRDefault="00671C4B" w:rsidP="009C408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2923040B" w14:textId="77777777" w:rsidR="00145FBD" w:rsidRPr="009C408F" w:rsidRDefault="00145FBD" w:rsidP="009C408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F5EF5D2" w14:textId="77777777" w:rsidR="00671C4B" w:rsidRPr="009C408F" w:rsidRDefault="00145FBD" w:rsidP="009C408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Бұл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сызба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әр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онкүндіктегі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көлденең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осі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топырақтың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үлкен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кіші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ылғалдылық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мәндері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/3-ші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4-ші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бағана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тік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оське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орналастырылып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сынық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color w:val="000000"/>
          <w:sz w:val="28"/>
          <w:szCs w:val="28"/>
        </w:rPr>
        <w:t>сызық</w:t>
      </w:r>
      <w:proofErr w:type="spellEnd"/>
      <w:r w:rsidRPr="009C408F">
        <w:rPr>
          <w:rFonts w:ascii="Times New Roman" w:hAnsi="Times New Roman" w:cs="Times New Roman"/>
          <w:color w:val="000000"/>
          <w:sz w:val="28"/>
          <w:szCs w:val="28"/>
        </w:rPr>
        <w:t xml:space="preserve"> жүргізілген /4.3-сурет/</w:t>
      </w:r>
    </w:p>
    <w:p w14:paraId="390956FD" w14:textId="77777777" w:rsidR="00291C01" w:rsidRPr="009C408F" w:rsidRDefault="00291C01" w:rsidP="009C408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65AF40A" w14:textId="77777777" w:rsidR="00145FBD" w:rsidRPr="009C408F" w:rsidRDefault="00291C01" w:rsidP="009C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408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5B07FE" wp14:editId="2529EFA5">
            <wp:extent cx="4844421" cy="1666875"/>
            <wp:effectExtent l="0" t="0" r="0" b="0"/>
            <wp:docPr id="1" name="Рисунок 1" descr="C:\Users\User\Desktop\кекрк материалдар студеннтедики\2630_html_m71e34c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30_html_m71e34c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985" cy="1667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50EC16" w14:textId="77777777" w:rsidR="00291C01" w:rsidRPr="009C408F" w:rsidRDefault="00291C01" w:rsidP="009C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D7DFAA1" w14:textId="77777777" w:rsidR="0060136E" w:rsidRPr="009C408F" w:rsidRDefault="0060136E" w:rsidP="00174D5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C408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kk-KZ"/>
        </w:rPr>
        <w:t>Бақылау сұрақтары:</w:t>
      </w:r>
    </w:p>
    <w:p w14:paraId="1504EF3F" w14:textId="77777777" w:rsidR="00291C01" w:rsidRPr="004E263B" w:rsidRDefault="0060136E" w:rsidP="00174D5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C408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  <w:lang w:val="kk-KZ"/>
        </w:rPr>
        <w:t>1.Суармалау режимі дегеніміз не?</w:t>
      </w:r>
      <w:r w:rsidRPr="009C408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  <w:lang w:val="kk-KZ"/>
        </w:rPr>
        <w:t>2.Суармалау нормасын қалай анықтайды?</w:t>
      </w:r>
      <w:r w:rsidRPr="009C408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  <w:lang w:val="kk-KZ"/>
        </w:rPr>
        <w:t>3.Су тұтыну коэффициенті нені білдіреді?</w:t>
      </w:r>
      <w:r w:rsidRPr="009C408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  <w:lang w:val="kk-KZ"/>
        </w:rPr>
        <w:t>4.Өсімдіктің өсіп-өну кезенің түсіндір?</w:t>
      </w:r>
      <w:r w:rsidRPr="009C408F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5.Гидромодуль </w:t>
      </w:r>
      <w:proofErr w:type="spellStart"/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</w:rPr>
        <w:t>графигін</w:t>
      </w:r>
      <w:proofErr w:type="spellEnd"/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не </w:t>
      </w:r>
      <w:proofErr w:type="spellStart"/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</w:rPr>
        <w:t>үшін</w:t>
      </w:r>
      <w:proofErr w:type="spellEnd"/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9C408F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тұрғызады</w:t>
      </w:r>
      <w:proofErr w:type="spellEnd"/>
    </w:p>
    <w:sectPr w:rsidR="00291C01" w:rsidRPr="004E263B" w:rsidSect="00727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76125"/>
    <w:multiLevelType w:val="multilevel"/>
    <w:tmpl w:val="3A10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D41C40"/>
    <w:multiLevelType w:val="multilevel"/>
    <w:tmpl w:val="D060A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D30308"/>
    <w:multiLevelType w:val="multilevel"/>
    <w:tmpl w:val="C3D45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D4083B"/>
    <w:multiLevelType w:val="multilevel"/>
    <w:tmpl w:val="F0881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4197298">
    <w:abstractNumId w:val="2"/>
  </w:num>
  <w:num w:numId="2" w16cid:durableId="842862710">
    <w:abstractNumId w:val="3"/>
  </w:num>
  <w:num w:numId="3" w16cid:durableId="1230337423">
    <w:abstractNumId w:val="1"/>
  </w:num>
  <w:num w:numId="4" w16cid:durableId="134185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1658"/>
    <w:rsid w:val="00083EF7"/>
    <w:rsid w:val="00145FBD"/>
    <w:rsid w:val="00174D5D"/>
    <w:rsid w:val="00291C01"/>
    <w:rsid w:val="002C3B55"/>
    <w:rsid w:val="00311658"/>
    <w:rsid w:val="00332614"/>
    <w:rsid w:val="003E4830"/>
    <w:rsid w:val="003F73BE"/>
    <w:rsid w:val="004B2943"/>
    <w:rsid w:val="004E263B"/>
    <w:rsid w:val="00517CAE"/>
    <w:rsid w:val="005D697E"/>
    <w:rsid w:val="0060136E"/>
    <w:rsid w:val="00613D2F"/>
    <w:rsid w:val="00671C4B"/>
    <w:rsid w:val="006A0745"/>
    <w:rsid w:val="006B0B4E"/>
    <w:rsid w:val="00715CAE"/>
    <w:rsid w:val="00727DFA"/>
    <w:rsid w:val="00917E12"/>
    <w:rsid w:val="009B3CE4"/>
    <w:rsid w:val="009C408F"/>
    <w:rsid w:val="009F7725"/>
    <w:rsid w:val="00A05B24"/>
    <w:rsid w:val="00A45159"/>
    <w:rsid w:val="00AA0BE8"/>
    <w:rsid w:val="00AF07A2"/>
    <w:rsid w:val="00AF5E37"/>
    <w:rsid w:val="00B82F8E"/>
    <w:rsid w:val="00FC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9456E"/>
  <w15:docId w15:val="{8654919C-CC96-4C83-ABEE-4AB1689C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7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11658"/>
    <w:rPr>
      <w:color w:val="0000FF"/>
      <w:u w:val="single"/>
    </w:rPr>
  </w:style>
  <w:style w:type="table" w:styleId="a5">
    <w:name w:val="Table Grid"/>
    <w:basedOn w:val="a1"/>
    <w:uiPriority w:val="59"/>
    <w:rsid w:val="00A45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291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1C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41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kzref.org/izgrajdane-na-ribarnik-kanal-el-kabel-1-kv-v-imot-000016-v-zem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1231</Words>
  <Characters>7018</Characters>
  <Application>Microsoft Office Word</Application>
  <DocSecurity>0</DocSecurity>
  <Lines>58</Lines>
  <Paragraphs>16</Paragraphs>
  <ScaleCrop>false</ScaleCrop>
  <Company/>
  <LinksUpToDate>false</LinksUpToDate>
  <CharactersWithSpaces>8233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14</cp:revision>
  <dcterms:created xsi:type="dcterms:W3CDTF">2020-11-12T10:30:00Z</dcterms:created>
  <dcterms:modified xsi:type="dcterms:W3CDTF">2022-10-10T10:41:00Z</dcterms:modified>
</cp:coreProperties>
</file>